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44"/>
        </w:rPr>
        <w:t>SCOPE OF WORK</w:t>
      </w:r>
    </w:p>
    <w:p>
      <w:r>
        <w:rPr>
          <w:i w:val="0"/>
          <w:sz w:val="20"/>
        </w:rPr>
        <w:t>[Your company name]  ·  [address]  ·  [phone]  ·  [email]</w:t>
      </w:r>
    </w:p>
    <w:tbl>
      <w:tblPr>
        <w:tblStyle w:val="TableGrid"/>
        <w:tblW w:type="auto" w:w="0"/>
        <w:tblLook w:firstColumn="1" w:firstRow="1" w:lastColumn="0" w:lastRow="0" w:noHBand="0" w:noVBand="1" w:val="04A0"/>
      </w:tblPr>
      <w:tblGrid>
        <w:gridCol w:w="4680"/>
        <w:gridCol w:w="4680"/>
      </w:tblGrid>
      <w:tr>
        <w:tc>
          <w:tcPr>
            <w:tcW w:type="dxa" w:w="2304"/>
          </w:tcPr>
          <w:p>
            <w:r/>
            <w:r>
              <w:t>Prepared for</w:t>
            </w:r>
          </w:p>
        </w:tc>
        <w:tc>
          <w:tcPr>
            <w:tcW w:type="dxa" w:w="7056"/>
          </w:tcPr>
          <w:p>
            <w:r/>
            <w:r>
              <w:t>[Client name], [Client company]</w:t>
            </w:r>
          </w:p>
        </w:tc>
      </w:tr>
      <w:tr>
        <w:tc>
          <w:tcPr>
            <w:tcW w:type="dxa" w:w="2304"/>
          </w:tcPr>
          <w:p>
            <w:r/>
            <w:r>
              <w:t>Project</w:t>
            </w:r>
          </w:p>
        </w:tc>
        <w:tc>
          <w:tcPr>
            <w:tcW w:type="dxa" w:w="7056"/>
          </w:tcPr>
          <w:p>
            <w:r/>
            <w:r>
              <w:t>[Project name]</w:t>
            </w:r>
          </w:p>
        </w:tc>
      </w:tr>
      <w:tr>
        <w:tc>
          <w:tcPr>
            <w:tcW w:type="dxa" w:w="2304"/>
          </w:tcPr>
          <w:p>
            <w:r/>
            <w:r>
              <w:t>Reference</w:t>
            </w:r>
          </w:p>
        </w:tc>
        <w:tc>
          <w:tcPr>
            <w:tcW w:type="dxa" w:w="7056"/>
          </w:tcPr>
          <w:p>
            <w:r/>
            <w:r>
              <w:t>[SOW-0001]</w:t>
            </w:r>
          </w:p>
        </w:tc>
      </w:tr>
      <w:tr>
        <w:tc>
          <w:tcPr>
            <w:tcW w:type="dxa" w:w="2304"/>
          </w:tcPr>
          <w:p>
            <w:r/>
            <w:r>
              <w:t>Date</w:t>
            </w:r>
          </w:p>
        </w:tc>
        <w:tc>
          <w:tcPr>
            <w:tcW w:type="dxa" w:w="7056"/>
          </w:tcPr>
          <w:p>
            <w:r/>
            <w:r>
              <w:t>[Month day, year]</w:t>
            </w:r>
          </w:p>
        </w:tc>
      </w:tr>
      <w:tr>
        <w:tc>
          <w:tcPr>
            <w:tcW w:type="dxa" w:w="2304"/>
          </w:tcPr>
          <w:p>
            <w:r/>
            <w:r>
              <w:t>Valid until</w:t>
            </w:r>
          </w:p>
        </w:tc>
        <w:tc>
          <w:tcPr>
            <w:tcW w:type="dxa" w:w="7056"/>
          </w:tcPr>
          <w:p>
            <w:r/>
            <w:r>
              <w:t>[30 days from date]</w:t>
            </w:r>
          </w:p>
        </w:tc>
      </w:tr>
    </w:tbl>
    <w:p/>
    <w:p>
      <w:pPr>
        <w:pStyle w:val="Heading1"/>
      </w:pPr>
      <w:r>
        <w:rPr>
          <w:color w:val="1A1F27"/>
        </w:rPr>
        <w:t>1. Objective</w:t>
      </w:r>
    </w:p>
    <w:p>
      <w:r>
        <w:rPr>
          <w:i/>
        </w:rPr>
        <w:t>[One or two sentences: what the project delivers and why. Example: "Full remodel of the main kitchen — cabinetry, countertops, flooring and fixture installation — delivered in one coordinated phase."]</w:t>
      </w:r>
    </w:p>
    <w:p>
      <w:pPr>
        <w:pStyle w:val="Heading1"/>
      </w:pPr>
      <w:r>
        <w:rPr>
          <w:color w:val="1A1F27"/>
        </w:rPr>
        <w:t>2. Deliverables</w:t>
      </w:r>
    </w:p>
    <w:p>
      <w:r>
        <w:rPr>
          <w:i/>
        </w:rPr>
        <w:t>Everything the client receives. One line per item, with a quantity where it applies.</w:t>
      </w:r>
    </w:p>
    <w:tbl>
      <w:tblPr>
        <w:tblStyle w:val="TableGrid"/>
        <w:tblW w:type="auto" w:w="0"/>
        <w:tblLook w:firstColumn="1" w:firstRow="1" w:lastColumn="0" w:lastRow="0" w:noHBand="0" w:noVBand="1" w:val="04A0"/>
      </w:tblPr>
      <w:tblGrid>
        <w:gridCol w:w="3120"/>
        <w:gridCol w:w="3120"/>
        <w:gridCol w:w="3120"/>
      </w:tblGrid>
      <w:tr>
        <w:tc>
          <w:tcPr>
            <w:tcW w:type="dxa" w:w="4320"/>
          </w:tcPr>
          <w:p>
            <w:r/>
            <w:r>
              <w:rPr>
                <w:b/>
              </w:rPr>
              <w:t>Deliverable</w:t>
            </w:r>
          </w:p>
        </w:tc>
        <w:tc>
          <w:tcPr>
            <w:tcW w:type="dxa" w:w="3600"/>
          </w:tcPr>
          <w:p>
            <w:r/>
            <w:r>
              <w:rPr>
                <w:b/>
              </w:rPr>
              <w:t>Quantity / detail</w:t>
            </w:r>
          </w:p>
        </w:tc>
        <w:tc>
          <w:tcPr>
            <w:tcW w:type="dxa" w:w="1440"/>
          </w:tcPr>
          <w:p>
            <w:r/>
            <w:r>
              <w:rPr>
                <w:b/>
              </w:rPr>
              <w:t>Included</w:t>
            </w:r>
          </w:p>
        </w:tc>
      </w:tr>
      <w:tr>
        <w:tc>
          <w:tcPr>
            <w:tcW w:type="dxa" w:w="4320"/>
          </w:tcPr>
          <w:p>
            <w:r/>
            <w:r>
              <w:t>[Item]</w:t>
            </w:r>
          </w:p>
        </w:tc>
        <w:tc>
          <w:tcPr>
            <w:tcW w:type="dxa" w:w="3600"/>
          </w:tcPr>
          <w:p>
            <w:r/>
            <w:r>
              <w:t>[e.g. 12 units / 600 sq ft / 5 pages]</w:t>
            </w:r>
          </w:p>
        </w:tc>
        <w:tc>
          <w:tcPr>
            <w:tcW w:type="dxa" w:w="1440"/>
          </w:tcPr>
          <w:p>
            <w:r/>
            <w:r>
              <w:t>Yes</w:t>
            </w:r>
          </w:p>
        </w:tc>
      </w:tr>
      <w:tr>
        <w:tc>
          <w:tcPr>
            <w:tcW w:type="dxa" w:w="4320"/>
          </w:tcPr>
          <w:p>
            <w:r/>
            <w:r>
              <w:t>[Item]</w:t>
            </w:r>
          </w:p>
        </w:tc>
        <w:tc>
          <w:tcPr>
            <w:tcW w:type="dxa" w:w="3600"/>
          </w:tcPr>
          <w:p>
            <w:r/>
            <w:r/>
          </w:p>
        </w:tc>
        <w:tc>
          <w:tcPr>
            <w:tcW w:type="dxa" w:w="1440"/>
          </w:tcPr>
          <w:p>
            <w:r/>
            <w:r>
              <w:t>Yes</w:t>
            </w:r>
          </w:p>
        </w:tc>
      </w:tr>
      <w:tr>
        <w:tc>
          <w:tcPr>
            <w:tcW w:type="dxa" w:w="4320"/>
          </w:tcPr>
          <w:p>
            <w:r/>
            <w:r>
              <w:t>[Item]</w:t>
            </w:r>
          </w:p>
        </w:tc>
        <w:tc>
          <w:tcPr>
            <w:tcW w:type="dxa" w:w="3600"/>
          </w:tcPr>
          <w:p>
            <w:r/>
            <w:r/>
          </w:p>
        </w:tc>
        <w:tc>
          <w:tcPr>
            <w:tcW w:type="dxa" w:w="1440"/>
          </w:tcPr>
          <w:p>
            <w:r/>
            <w:r>
              <w:t>Yes</w:t>
            </w:r>
          </w:p>
        </w:tc>
      </w:tr>
      <w:tr>
        <w:tc>
          <w:tcPr>
            <w:tcW w:type="dxa" w:w="4320"/>
          </w:tcPr>
          <w:p>
            <w:r/>
            <w:r>
              <w:t>[Item]</w:t>
            </w:r>
          </w:p>
        </w:tc>
        <w:tc>
          <w:tcPr>
            <w:tcW w:type="dxa" w:w="3600"/>
          </w:tcPr>
          <w:p>
            <w:r/>
            <w:r/>
          </w:p>
        </w:tc>
        <w:tc>
          <w:tcPr>
            <w:tcW w:type="dxa" w:w="1440"/>
          </w:tcPr>
          <w:p>
            <w:r/>
            <w:r>
              <w:t>Yes</w:t>
            </w:r>
          </w:p>
        </w:tc>
      </w:tr>
    </w:tbl>
    <w:p/>
    <w:p>
      <w:pPr>
        <w:pStyle w:val="Heading1"/>
      </w:pPr>
      <w:r>
        <w:rPr>
          <w:color w:val="1A1F27"/>
        </w:rPr>
        <w:t>3. Out of scope</w:t>
      </w:r>
    </w:p>
    <w:p>
      <w:r>
        <w:rPr>
          <w:i/>
        </w:rPr>
        <w:t>What is NOT included. This is the section that keeps a fixed price fixed — anything listed here is quoted separately as a change order.</w:t>
      </w:r>
    </w:p>
    <w:p>
      <w:r>
        <w:rPr>
          <w:i w:val="0"/>
        </w:rPr>
        <w:t>•  [Exclusion — e.g. permit fees]</w:t>
        <w:br/>
        <w:t>•  [Exclusion — e.g. electrical panel upgrade]</w:t>
        <w:br/>
        <w:t>•  [Exclusion — e.g. content writing / appliance purchase]</w:t>
      </w:r>
    </w:p>
    <w:p>
      <w:pPr>
        <w:pStyle w:val="Heading1"/>
      </w:pPr>
      <w:r>
        <w:rPr>
          <w:color w:val="1A1F27"/>
        </w:rPr>
        <w:t>4. Assumptions</w:t>
      </w:r>
    </w:p>
    <w:p>
      <w:r>
        <w:rPr>
          <w:i w:val="0"/>
        </w:rPr>
        <w:t>•  [What you need from the client, and by when — e.g. "Client provides final material selections by the start date."]</w:t>
        <w:br/>
        <w:t>•  [Access, approvals, existing conditions, third parties]</w:t>
      </w:r>
    </w:p>
    <w:p>
      <w:pPr>
        <w:pStyle w:val="Heading1"/>
      </w:pPr>
      <w:r>
        <w:rPr>
          <w:color w:val="1A1F27"/>
        </w:rPr>
        <w:t>5. Timeline &amp; milestones</w:t>
      </w:r>
    </w:p>
    <w:tbl>
      <w:tblPr>
        <w:tblStyle w:val="TableGrid"/>
        <w:tblW w:type="auto" w:w="0"/>
        <w:tblLook w:firstColumn="1" w:firstRow="1" w:lastColumn="0" w:lastRow="0" w:noHBand="0" w:noVBand="1" w:val="04A0"/>
      </w:tblPr>
      <w:tblGrid>
        <w:gridCol w:w="3120"/>
        <w:gridCol w:w="3120"/>
        <w:gridCol w:w="3120"/>
      </w:tblGrid>
      <w:tr>
        <w:tc>
          <w:tcPr>
            <w:tcW w:type="dxa" w:w="2880"/>
          </w:tcPr>
          <w:p>
            <w:r/>
            <w:r>
              <w:rPr>
                <w:b/>
              </w:rPr>
              <w:t>Milestone</w:t>
            </w:r>
          </w:p>
        </w:tc>
        <w:tc>
          <w:tcPr>
            <w:tcW w:type="dxa" w:w="4320"/>
          </w:tcPr>
          <w:p>
            <w:r/>
            <w:r>
              <w:rPr>
                <w:b/>
              </w:rPr>
              <w:t>What is delivered</w:t>
            </w:r>
          </w:p>
        </w:tc>
        <w:tc>
          <w:tcPr>
            <w:tcW w:type="dxa" w:w="2160"/>
          </w:tcPr>
          <w:p>
            <w:r/>
            <w:r>
              <w:rPr>
                <w:b/>
              </w:rPr>
              <w:t>Target date</w:t>
            </w:r>
          </w:p>
        </w:tc>
      </w:tr>
      <w:tr>
        <w:tc>
          <w:tcPr>
            <w:tcW w:type="dxa" w:w="2880"/>
          </w:tcPr>
          <w:p>
            <w:r/>
            <w:r>
              <w:t>1. [Kickoff / demolition]</w:t>
            </w:r>
          </w:p>
        </w:tc>
        <w:tc>
          <w:tcPr>
            <w:tcW w:type="dxa" w:w="4320"/>
          </w:tcPr>
          <w:p>
            <w:r/>
            <w:r>
              <w:t>[detail]</w:t>
            </w:r>
          </w:p>
        </w:tc>
        <w:tc>
          <w:tcPr>
            <w:tcW w:type="dxa" w:w="2160"/>
          </w:tcPr>
          <w:p>
            <w:r/>
            <w:r>
              <w:t>[date]</w:t>
            </w:r>
          </w:p>
        </w:tc>
      </w:tr>
      <w:tr>
        <w:tc>
          <w:tcPr>
            <w:tcW w:type="dxa" w:w="2880"/>
          </w:tcPr>
          <w:p>
            <w:r/>
            <w:r>
              <w:t>2. [Build / install]</w:t>
            </w:r>
          </w:p>
        </w:tc>
        <w:tc>
          <w:tcPr>
            <w:tcW w:type="dxa" w:w="4320"/>
          </w:tcPr>
          <w:p>
            <w:r/>
            <w:r>
              <w:t>[detail]</w:t>
            </w:r>
          </w:p>
        </w:tc>
        <w:tc>
          <w:tcPr>
            <w:tcW w:type="dxa" w:w="2160"/>
          </w:tcPr>
          <w:p>
            <w:r/>
            <w:r>
              <w:t>[date]</w:t>
            </w:r>
          </w:p>
        </w:tc>
      </w:tr>
      <w:tr>
        <w:tc>
          <w:tcPr>
            <w:tcW w:type="dxa" w:w="2880"/>
          </w:tcPr>
          <w:p>
            <w:r/>
            <w:r>
              <w:t>3. [Review / walkthrough]</w:t>
            </w:r>
          </w:p>
        </w:tc>
        <w:tc>
          <w:tcPr>
            <w:tcW w:type="dxa" w:w="4320"/>
          </w:tcPr>
          <w:p>
            <w:r/>
            <w:r>
              <w:t>[detail]</w:t>
            </w:r>
          </w:p>
        </w:tc>
        <w:tc>
          <w:tcPr>
            <w:tcW w:type="dxa" w:w="2160"/>
          </w:tcPr>
          <w:p>
            <w:r/>
            <w:r>
              <w:t>[date]</w:t>
            </w:r>
          </w:p>
        </w:tc>
      </w:tr>
      <w:tr>
        <w:tc>
          <w:tcPr>
            <w:tcW w:type="dxa" w:w="2880"/>
          </w:tcPr>
          <w:p>
            <w:r/>
            <w:r>
              <w:t>4. [Completion / handover]</w:t>
            </w:r>
          </w:p>
        </w:tc>
        <w:tc>
          <w:tcPr>
            <w:tcW w:type="dxa" w:w="4320"/>
          </w:tcPr>
          <w:p>
            <w:r/>
            <w:r>
              <w:t>[detail]</w:t>
            </w:r>
          </w:p>
        </w:tc>
        <w:tc>
          <w:tcPr>
            <w:tcW w:type="dxa" w:w="2160"/>
          </w:tcPr>
          <w:p>
            <w:r/>
            <w:r>
              <w:t>[date]</w:t>
            </w:r>
          </w:p>
        </w:tc>
      </w:tr>
    </w:tbl>
    <w:p/>
    <w:p>
      <w:pPr>
        <w:pStyle w:val="Heading1"/>
      </w:pPr>
      <w:r>
        <w:rPr>
          <w:color w:val="1A1F27"/>
        </w:rPr>
        <w:t>6. Investment</w:t>
      </w:r>
    </w:p>
    <w:tbl>
      <w:tblPr>
        <w:tblStyle w:val="TableGrid"/>
        <w:tblW w:type="auto" w:w="0"/>
        <w:tblLook w:firstColumn="1" w:firstRow="1" w:lastColumn="0" w:lastRow="0" w:noHBand="0" w:noVBand="1" w:val="04A0"/>
      </w:tblPr>
      <w:tblGrid>
        <w:gridCol w:w="4680"/>
        <w:gridCol w:w="4680"/>
      </w:tblGrid>
      <w:tr>
        <w:tc>
          <w:tcPr>
            <w:tcW w:type="dxa" w:w="6480"/>
          </w:tcPr>
          <w:p>
            <w:r/>
            <w:r>
              <w:rPr>
                <w:b/>
              </w:rPr>
              <w:t>Line item</w:t>
            </w:r>
          </w:p>
        </w:tc>
        <w:tc>
          <w:tcPr>
            <w:tcW w:type="dxa" w:w="2880"/>
          </w:tcPr>
          <w:p>
            <w:r/>
            <w:r>
              <w:rPr>
                <w:b/>
              </w:rPr>
              <w:t>Amount</w:t>
            </w:r>
          </w:p>
        </w:tc>
      </w:tr>
      <w:tr>
        <w:tc>
          <w:tcPr>
            <w:tcW w:type="dxa" w:w="6480"/>
          </w:tcPr>
          <w:p>
            <w:r/>
            <w:r>
              <w:t>[Materials]</w:t>
            </w:r>
          </w:p>
        </w:tc>
        <w:tc>
          <w:tcPr>
            <w:tcW w:type="dxa" w:w="2880"/>
          </w:tcPr>
          <w:p>
            <w:r/>
            <w:r>
              <w:t>$[0,000]</w:t>
            </w:r>
          </w:p>
        </w:tc>
      </w:tr>
      <w:tr>
        <w:tc>
          <w:tcPr>
            <w:tcW w:type="dxa" w:w="6480"/>
          </w:tcPr>
          <w:p>
            <w:r/>
            <w:r>
              <w:t>[Labor]</w:t>
            </w:r>
          </w:p>
        </w:tc>
        <w:tc>
          <w:tcPr>
            <w:tcW w:type="dxa" w:w="2880"/>
          </w:tcPr>
          <w:p>
            <w:r/>
            <w:r>
              <w:t>$[0,000]</w:t>
            </w:r>
          </w:p>
        </w:tc>
      </w:tr>
      <w:tr>
        <w:tc>
          <w:tcPr>
            <w:tcW w:type="dxa" w:w="6480"/>
          </w:tcPr>
          <w:p>
            <w:r/>
            <w:r>
              <w:t>[Add-on / option]</w:t>
            </w:r>
          </w:p>
        </w:tc>
        <w:tc>
          <w:tcPr>
            <w:tcW w:type="dxa" w:w="2880"/>
          </w:tcPr>
          <w:p>
            <w:r/>
            <w:r>
              <w:t>$[000]</w:t>
            </w:r>
          </w:p>
        </w:tc>
      </w:tr>
      <w:tr>
        <w:tc>
          <w:tcPr>
            <w:tcW w:type="dxa" w:w="6480"/>
          </w:tcPr>
          <w:p>
            <w:r/>
            <w:r>
              <w:t>Total</w:t>
            </w:r>
          </w:p>
        </w:tc>
        <w:tc>
          <w:tcPr>
            <w:tcW w:type="dxa" w:w="2880"/>
          </w:tcPr>
          <w:p>
            <w:r/>
            <w:r>
              <w:t>$[00,000]</w:t>
            </w:r>
          </w:p>
        </w:tc>
      </w:tr>
    </w:tbl>
    <w:p/>
    <w:p>
      <w:pPr>
        <w:pStyle w:val="Heading1"/>
      </w:pPr>
      <w:r>
        <w:rPr>
          <w:color w:val="1A1F27"/>
        </w:rPr>
        <w:t>7. Payment terms</w:t>
      </w:r>
    </w:p>
    <w:p>
      <w:r>
        <w:rPr>
          <w:i w:val="0"/>
        </w:rPr>
        <w:t>•  Deposit to start: [30]% — $[0,000], due on signing.</w:t>
        <w:br/>
        <w:t>•  Balance: $[00,000], due on completion / delivery.</w:t>
        <w:br/>
        <w:t>•  Accepted methods: [bank transfer, card, check, Zelle].</w:t>
        <w:br/>
        <w:t>•  Late payments: [terms].</w:t>
      </w:r>
    </w:p>
    <w:p>
      <w:pPr>
        <w:pStyle w:val="Heading1"/>
      </w:pPr>
      <w:r>
        <w:rPr>
          <w:color w:val="1A1F27"/>
        </w:rPr>
        <w:t>8. Change orders</w:t>
      </w:r>
    </w:p>
    <w:p>
      <w:r>
        <w:rPr>
          <w:i w:val="0"/>
        </w:rPr>
        <w:t>Work not listed in section 2, or anything in section 3, is outside this scope. Requested changes are priced and approved in writing before the work starts, and may move the timeline.</w:t>
      </w:r>
    </w:p>
    <w:p>
      <w:pPr>
        <w:pStyle w:val="Heading1"/>
      </w:pPr>
      <w:r>
        <w:rPr>
          <w:color w:val="1A1F27"/>
        </w:rPr>
        <w:t>9. Acceptance &amp; sign-off</w:t>
      </w:r>
    </w:p>
    <w:p>
      <w:r>
        <w:rPr>
          <w:i w:val="0"/>
        </w:rPr>
        <w:t>By signing, the client confirms this scope describes the work to be done and agrees to the investment and payment terms above.</w:t>
      </w:r>
    </w:p>
    <w:tbl>
      <w:tblPr>
        <w:tblStyle w:val="TableGrid"/>
        <w:tblW w:type="auto" w:w="0"/>
        <w:tblLook w:firstColumn="1" w:firstRow="1" w:lastColumn="0" w:lastRow="0" w:noHBand="0" w:noVBand="1" w:val="04A0"/>
      </w:tblPr>
      <w:tblGrid>
        <w:gridCol w:w="4680"/>
        <w:gridCol w:w="4680"/>
      </w:tblGrid>
      <w:tr>
        <w:tc>
          <w:tcPr>
            <w:tcW w:type="dxa" w:w="4680"/>
          </w:tcPr>
          <w:p>
            <w:r/>
            <w:r>
              <w:rPr>
                <w:b/>
              </w:rPr>
              <w:t>Client</w:t>
            </w:r>
          </w:p>
        </w:tc>
        <w:tc>
          <w:tcPr>
            <w:tcW w:type="dxa" w:w="4680"/>
          </w:tcPr>
          <w:p>
            <w:r/>
            <w:r>
              <w:rPr>
                <w:b/>
              </w:rPr>
              <w:t>Provider</w:t>
            </w:r>
          </w:p>
        </w:tc>
      </w:tr>
      <w:tr>
        <w:tc>
          <w:tcPr>
            <w:tcW w:type="dxa" w:w="4680"/>
          </w:tcPr>
          <w:p>
            <w:r/>
            <w:r>
              <w:t>Name: ____________________________</w:t>
            </w:r>
          </w:p>
        </w:tc>
        <w:tc>
          <w:tcPr>
            <w:tcW w:type="dxa" w:w="4680"/>
          </w:tcPr>
          <w:p>
            <w:r/>
            <w:r>
              <w:t>Name: ____________________________</w:t>
            </w:r>
          </w:p>
        </w:tc>
      </w:tr>
      <w:tr>
        <w:tc>
          <w:tcPr>
            <w:tcW w:type="dxa" w:w="4680"/>
          </w:tcPr>
          <w:p>
            <w:r/>
            <w:r>
              <w:t>Signature: _______________________</w:t>
            </w:r>
          </w:p>
        </w:tc>
        <w:tc>
          <w:tcPr>
            <w:tcW w:type="dxa" w:w="4680"/>
          </w:tcPr>
          <w:p>
            <w:r/>
            <w:r>
              <w:t>Signature: _______________________</w:t>
            </w:r>
          </w:p>
        </w:tc>
      </w:tr>
      <w:tr>
        <w:tc>
          <w:tcPr>
            <w:tcW w:type="dxa" w:w="4680"/>
          </w:tcPr>
          <w:p>
            <w:r/>
            <w:r>
              <w:t>Date: ____________________________</w:t>
            </w:r>
          </w:p>
        </w:tc>
        <w:tc>
          <w:tcPr>
            <w:tcW w:type="dxa" w:w="4680"/>
          </w:tcPr>
          <w:p>
            <w:r/>
            <w:r>
              <w:t>Date: ____________________________</w:t>
            </w:r>
          </w:p>
        </w:tc>
      </w:tr>
    </w:tbl>
    <w:p/>
    <w:sectPr w:rsidR="00FC693F" w:rsidRPr="0006063C" w:rsidSect="00034616">
      <w:footerReference w:type="default" r:id="rId9"/>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3A0"/>
        <w:sz w:val="16"/>
      </w:rPr>
      <w:t>Free scope of work template — inforge.io/templates/scope-of-work</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